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B1F4A4" w14:textId="153A653A" w:rsidR="00593288" w:rsidRPr="00743D3C" w:rsidRDefault="00593288">
      <w:pPr>
        <w:rPr>
          <w:rFonts w:asciiTheme="majorHAnsi" w:hAnsiTheme="majorHAnsi" w:cstheme="majorHAnsi"/>
          <w:sz w:val="40"/>
          <w:szCs w:val="40"/>
        </w:rPr>
      </w:pPr>
      <w:r w:rsidRPr="00743D3C">
        <w:rPr>
          <w:rFonts w:asciiTheme="majorHAnsi" w:hAnsiTheme="majorHAnsi" w:cstheme="majorHAnsi"/>
          <w:sz w:val="40"/>
          <w:szCs w:val="40"/>
        </w:rPr>
        <w:t>Retningslinjer for bruk av lavvo</w:t>
      </w:r>
    </w:p>
    <w:p w14:paraId="40DEB0E5" w14:textId="77777777" w:rsidR="00593288" w:rsidRDefault="00593288"/>
    <w:p w14:paraId="78A484F2" w14:textId="0B742DBA" w:rsidR="00593288" w:rsidRDefault="00593288"/>
    <w:p w14:paraId="503FFF98" w14:textId="79C6F4FB" w:rsidR="00D03FEF" w:rsidRDefault="00D03FEF" w:rsidP="0047349E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743D3C">
        <w:rPr>
          <w:sz w:val="28"/>
          <w:szCs w:val="28"/>
        </w:rPr>
        <w:t>Bruk av lavvoen må avtales i forkant</w:t>
      </w:r>
    </w:p>
    <w:p w14:paraId="2C084822" w14:textId="7421F984" w:rsidR="00743D3C" w:rsidRPr="00743D3C" w:rsidRDefault="00743D3C" w:rsidP="0047349E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Administrasjonsavgift på kr. 800,- (privat) og kr 250,- (skole/barnehage/lag og foreninger</w:t>
      </w:r>
      <w:r w:rsidR="009D7A08">
        <w:rPr>
          <w:sz w:val="28"/>
          <w:szCs w:val="28"/>
        </w:rPr>
        <w:t xml:space="preserve"> dagtid</w:t>
      </w:r>
      <w:r w:rsidR="00261608">
        <w:rPr>
          <w:sz w:val="28"/>
          <w:szCs w:val="28"/>
        </w:rPr>
        <w:t xml:space="preserve"> på hverdager</w:t>
      </w:r>
      <w:r>
        <w:rPr>
          <w:sz w:val="28"/>
          <w:szCs w:val="28"/>
        </w:rPr>
        <w:t xml:space="preserve">). </w:t>
      </w:r>
    </w:p>
    <w:p w14:paraId="7292C275" w14:textId="3116BC3B" w:rsidR="0047349E" w:rsidRPr="00743D3C" w:rsidRDefault="0047349E" w:rsidP="0047349E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743D3C">
        <w:rPr>
          <w:sz w:val="28"/>
          <w:szCs w:val="28"/>
        </w:rPr>
        <w:t>Leietaker må være over 18 år</w:t>
      </w:r>
    </w:p>
    <w:p w14:paraId="7DF66E64" w14:textId="2F5BC4F0" w:rsidR="0047349E" w:rsidRPr="00743D3C" w:rsidRDefault="00D03FEF" w:rsidP="0047349E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743D3C">
        <w:rPr>
          <w:sz w:val="28"/>
          <w:szCs w:val="28"/>
        </w:rPr>
        <w:t>Vi forventer at lavvoen etterlates i samme stand som den var da leietaker kom</w:t>
      </w:r>
    </w:p>
    <w:p w14:paraId="19636EA9" w14:textId="6E5AE04C" w:rsidR="00D03FEF" w:rsidRPr="00743D3C" w:rsidRDefault="00D03FEF" w:rsidP="0047349E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743D3C">
        <w:rPr>
          <w:sz w:val="28"/>
          <w:szCs w:val="28"/>
        </w:rPr>
        <w:t>Eventuelle ødeleggelser må dekkes av leietaker</w:t>
      </w:r>
    </w:p>
    <w:p w14:paraId="7250C74C" w14:textId="4B235341" w:rsidR="00D03FEF" w:rsidRDefault="00D03FEF" w:rsidP="00D03FEF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743D3C">
        <w:rPr>
          <w:sz w:val="28"/>
          <w:szCs w:val="28"/>
        </w:rPr>
        <w:t>Bruk av bålplassen må gjøres med forsvarlighet, og man må etterse at bålet er ordentlig slukket før man går</w:t>
      </w:r>
    </w:p>
    <w:p w14:paraId="5ECCCA94" w14:textId="09A12B48" w:rsidR="00E17A44" w:rsidRDefault="00E17A44" w:rsidP="00D03FEF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Sekk med ved kan kjøpes ekstra for 150 kr</w:t>
      </w:r>
    </w:p>
    <w:p w14:paraId="57F8B2CD" w14:textId="392E6140" w:rsidR="00566C33" w:rsidRPr="00743D3C" w:rsidRDefault="00905370" w:rsidP="00D03FEF">
      <w:pPr>
        <w:pStyle w:val="Listeavsnitt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Toaletthus</w:t>
      </w:r>
      <w:proofErr w:type="spellEnd"/>
      <w:r w:rsidR="00566C33">
        <w:rPr>
          <w:sz w:val="28"/>
          <w:szCs w:val="28"/>
        </w:rPr>
        <w:t xml:space="preserve"> holdes åpent</w:t>
      </w:r>
    </w:p>
    <w:p w14:paraId="4AF16EA2" w14:textId="58967458" w:rsidR="00D03FEF" w:rsidRPr="00743D3C" w:rsidRDefault="00D03FEF" w:rsidP="00D03FEF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743D3C">
        <w:rPr>
          <w:sz w:val="28"/>
          <w:szCs w:val="28"/>
        </w:rPr>
        <w:t xml:space="preserve">Overnatting </w:t>
      </w:r>
      <w:r w:rsidR="00743D3C" w:rsidRPr="00743D3C">
        <w:rPr>
          <w:sz w:val="28"/>
          <w:szCs w:val="28"/>
        </w:rPr>
        <w:t xml:space="preserve">ikke </w:t>
      </w:r>
      <w:r w:rsidRPr="00743D3C">
        <w:rPr>
          <w:sz w:val="28"/>
          <w:szCs w:val="28"/>
        </w:rPr>
        <w:t>tillatt</w:t>
      </w:r>
    </w:p>
    <w:p w14:paraId="776C26B0" w14:textId="77777777" w:rsidR="00743D3C" w:rsidRDefault="00743D3C" w:rsidP="00743D3C">
      <w:pPr>
        <w:ind w:left="360"/>
      </w:pPr>
    </w:p>
    <w:p w14:paraId="4933D8B0" w14:textId="77777777" w:rsidR="00743D3C" w:rsidRDefault="00743D3C" w:rsidP="00743D3C"/>
    <w:p w14:paraId="3576F529" w14:textId="77777777" w:rsidR="00743D3C" w:rsidRDefault="00743D3C" w:rsidP="00743D3C">
      <w:pPr>
        <w:ind w:left="360"/>
      </w:pPr>
    </w:p>
    <w:p w14:paraId="5A6C8815" w14:textId="77777777" w:rsidR="00743D3C" w:rsidRDefault="00743D3C" w:rsidP="00743D3C">
      <w:pPr>
        <w:ind w:left="360"/>
      </w:pPr>
    </w:p>
    <w:p w14:paraId="66CEDF1E" w14:textId="4C378288" w:rsidR="00743D3C" w:rsidRPr="00743D3C" w:rsidRDefault="00743D3C" w:rsidP="00743D3C">
      <w:pPr>
        <w:ind w:left="360"/>
        <w:rPr>
          <w:rFonts w:asciiTheme="majorHAnsi" w:hAnsiTheme="majorHAnsi" w:cstheme="majorHAnsi"/>
          <w:sz w:val="40"/>
          <w:szCs w:val="40"/>
        </w:rPr>
      </w:pPr>
      <w:r w:rsidRPr="00743D3C">
        <w:rPr>
          <w:rFonts w:asciiTheme="majorHAnsi" w:hAnsiTheme="majorHAnsi" w:cstheme="majorHAnsi"/>
          <w:sz w:val="40"/>
          <w:szCs w:val="40"/>
        </w:rPr>
        <w:t>Ta kontakt:</w:t>
      </w:r>
    </w:p>
    <w:p w14:paraId="3462F01B" w14:textId="77777777" w:rsidR="00743D3C" w:rsidRDefault="00743D3C" w:rsidP="00743D3C">
      <w:pPr>
        <w:ind w:left="360"/>
      </w:pPr>
    </w:p>
    <w:p w14:paraId="2BBE5A2A" w14:textId="64767BA3" w:rsidR="00743D3C" w:rsidRPr="00743D3C" w:rsidRDefault="00743D3C" w:rsidP="00743D3C">
      <w:pPr>
        <w:ind w:left="360"/>
        <w:rPr>
          <w:sz w:val="28"/>
          <w:szCs w:val="28"/>
        </w:rPr>
      </w:pPr>
      <w:r w:rsidRPr="00743D3C">
        <w:rPr>
          <w:sz w:val="28"/>
          <w:szCs w:val="28"/>
        </w:rPr>
        <w:t xml:space="preserve">For leie: </w:t>
      </w:r>
      <w:hyperlink r:id="rId7" w:history="1">
        <w:r w:rsidRPr="00743D3C">
          <w:rPr>
            <w:rStyle w:val="Hyperkobling"/>
            <w:sz w:val="28"/>
            <w:szCs w:val="28"/>
          </w:rPr>
          <w:t>portaasen@buskerudmuseet.no</w:t>
        </w:r>
      </w:hyperlink>
    </w:p>
    <w:p w14:paraId="6912E7C2" w14:textId="77777777" w:rsidR="00743D3C" w:rsidRPr="00743D3C" w:rsidRDefault="00743D3C" w:rsidP="00743D3C">
      <w:pPr>
        <w:ind w:left="360"/>
        <w:rPr>
          <w:sz w:val="28"/>
          <w:szCs w:val="28"/>
        </w:rPr>
      </w:pPr>
    </w:p>
    <w:p w14:paraId="46707F93" w14:textId="271056F3" w:rsidR="00743D3C" w:rsidRPr="00743D3C" w:rsidRDefault="00743D3C" w:rsidP="00743D3C">
      <w:pPr>
        <w:ind w:left="360"/>
        <w:rPr>
          <w:sz w:val="28"/>
          <w:szCs w:val="28"/>
        </w:rPr>
      </w:pPr>
      <w:r w:rsidRPr="00743D3C">
        <w:rPr>
          <w:sz w:val="28"/>
          <w:szCs w:val="28"/>
        </w:rPr>
        <w:t>Nødsituasjon</w:t>
      </w:r>
      <w:r>
        <w:rPr>
          <w:sz w:val="28"/>
          <w:szCs w:val="28"/>
        </w:rPr>
        <w:t>:</w:t>
      </w:r>
      <w:r w:rsidRPr="00743D3C">
        <w:rPr>
          <w:sz w:val="28"/>
          <w:szCs w:val="28"/>
        </w:rPr>
        <w:t xml:space="preserve"> ring Ole på tlf. 924 97 545</w:t>
      </w:r>
    </w:p>
    <w:p w14:paraId="7777DF97" w14:textId="77777777" w:rsidR="00593288" w:rsidRDefault="00593288"/>
    <w:sectPr w:rsidR="00593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B426C5"/>
    <w:multiLevelType w:val="hybridMultilevel"/>
    <w:tmpl w:val="0540C2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674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288"/>
    <w:rsid w:val="00261608"/>
    <w:rsid w:val="0047349E"/>
    <w:rsid w:val="00566C33"/>
    <w:rsid w:val="00593288"/>
    <w:rsid w:val="005E5021"/>
    <w:rsid w:val="00743D3C"/>
    <w:rsid w:val="00905370"/>
    <w:rsid w:val="009D7A08"/>
    <w:rsid w:val="00A046AE"/>
    <w:rsid w:val="00C13B96"/>
    <w:rsid w:val="00D03FEF"/>
    <w:rsid w:val="00E1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C188C7"/>
  <w15:chartTrackingRefBased/>
  <w15:docId w15:val="{1DA605E2-EC73-5E48-BD85-096DB72EA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93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93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93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93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93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932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932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932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932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93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93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93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93288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93288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9328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9328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9328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9328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932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93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9328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93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932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9328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9328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93288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93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93288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93288"/>
    <w:rPr>
      <w:b/>
      <w:bCs/>
      <w:smallCaps/>
      <w:color w:val="2F5496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743D3C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43D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portaasen@buskerudmuseet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 2013 –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7D7D56C0AB1C4DACDE983E20A3FF5B" ma:contentTypeVersion="16" ma:contentTypeDescription="Opprett et nytt dokument." ma:contentTypeScope="" ma:versionID="a42f9550649b838732df2c10bc252144">
  <xsd:schema xmlns:xsd="http://www.w3.org/2001/XMLSchema" xmlns:xs="http://www.w3.org/2001/XMLSchema" xmlns:p="http://schemas.microsoft.com/office/2006/metadata/properties" xmlns:ns2="40bace83-ea73-4f85-80a6-02261ea2b97f" xmlns:ns3="64098e82-d3a4-46bb-980a-aaaa4a2b53cc" targetNamespace="http://schemas.microsoft.com/office/2006/metadata/properties" ma:root="true" ma:fieldsID="261a8d6ce4b4142b8556c672960c04f7" ns2:_="" ns3:_="">
    <xsd:import namespace="40bace83-ea73-4f85-80a6-02261ea2b97f"/>
    <xsd:import namespace="64098e82-d3a4-46bb-980a-aaaa4a2b53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ace83-ea73-4f85-80a6-02261ea2b9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0c4735ca-3c83-4317-8ad6-ac6e3f1023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98e82-d3a4-46bb-980a-aaaa4a2b53c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99d0b99-73e5-4683-a75d-f25b370ef227}" ma:internalName="TaxCatchAll" ma:showField="CatchAllData" ma:web="64098e82-d3a4-46bb-980a-aaaa4a2b53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5ED27F-0274-45A3-8AF9-2262A3814D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bace83-ea73-4f85-80a6-02261ea2b97f"/>
    <ds:schemaRef ds:uri="64098e82-d3a4-46bb-980a-aaaa4a2b53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EB5C84-10F0-404A-9EB6-3FD8867542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109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 Frøvoll Thoresen</dc:creator>
  <cp:keywords/>
  <dc:description/>
  <cp:lastModifiedBy>Ellen Heggelund</cp:lastModifiedBy>
  <cp:revision>6</cp:revision>
  <dcterms:created xsi:type="dcterms:W3CDTF">2024-10-08T10:51:00Z</dcterms:created>
  <dcterms:modified xsi:type="dcterms:W3CDTF">2025-01-24T12:04:00Z</dcterms:modified>
</cp:coreProperties>
</file>