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23" w:rsidRDefault="00831023" w:rsidP="00D524FE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</w:p>
    <w:p w:rsidR="00D524FE" w:rsidRDefault="00D524FE" w:rsidP="00D524FE">
      <w:pPr>
        <w:jc w:val="center"/>
        <w:rPr>
          <w:rFonts w:ascii="Arial" w:hAnsi="Arial" w:cs="Arial"/>
          <w:b/>
          <w:sz w:val="44"/>
        </w:rPr>
      </w:pPr>
      <w:r w:rsidRPr="008E32ED">
        <w:rPr>
          <w:rFonts w:ascii="Arial" w:hAnsi="Arial" w:cs="Arial"/>
          <w:b/>
          <w:sz w:val="44"/>
        </w:rPr>
        <w:t>Avtale</w:t>
      </w:r>
    </w:p>
    <w:p w:rsidR="008E32ED" w:rsidRPr="008E32ED" w:rsidRDefault="008E32ED" w:rsidP="00D524FE">
      <w:pPr>
        <w:jc w:val="center"/>
        <w:rPr>
          <w:rFonts w:ascii="Arial" w:hAnsi="Arial" w:cs="Arial"/>
          <w:b/>
          <w:sz w:val="44"/>
        </w:rPr>
      </w:pPr>
    </w:p>
    <w:p w:rsidR="00E71790" w:rsidRPr="008E32ED" w:rsidRDefault="00D524FE" w:rsidP="008E32ED">
      <w:pPr>
        <w:rPr>
          <w:rFonts w:ascii="Arial" w:hAnsi="Arial" w:cs="Arial"/>
          <w:b/>
          <w:sz w:val="28"/>
        </w:rPr>
      </w:pPr>
      <w:r w:rsidRPr="008E32ED">
        <w:rPr>
          <w:rFonts w:ascii="Arial" w:hAnsi="Arial" w:cs="Arial"/>
          <w:b/>
          <w:sz w:val="28"/>
        </w:rPr>
        <w:t xml:space="preserve">Utleie av </w:t>
      </w:r>
      <w:r w:rsidR="00EF7252" w:rsidRPr="008E32ED">
        <w:rPr>
          <w:rFonts w:ascii="Arial" w:hAnsi="Arial" w:cs="Arial"/>
          <w:b/>
          <w:sz w:val="28"/>
        </w:rPr>
        <w:t>Restaurantbygningen i Museumsparken</w:t>
      </w:r>
    </w:p>
    <w:p w:rsidR="00EF7252" w:rsidRPr="008E32ED" w:rsidRDefault="00EF7252">
      <w:pPr>
        <w:rPr>
          <w:rFonts w:ascii="Arial" w:hAnsi="Arial" w:cs="Arial"/>
          <w:b/>
          <w:sz w:val="28"/>
        </w:rPr>
      </w:pPr>
    </w:p>
    <w:p w:rsidR="008E32ED" w:rsidRPr="008E32ED" w:rsidRDefault="008E32ED" w:rsidP="008E32ED">
      <w:pPr>
        <w:spacing w:line="360" w:lineRule="auto"/>
        <w:rPr>
          <w:rFonts w:ascii="Arial" w:hAnsi="Arial" w:cs="Arial"/>
          <w:szCs w:val="24"/>
        </w:rPr>
      </w:pP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Utleier: Tynset museums- og historielag.</w:t>
      </w: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Leietaker: ……………………………………</w:t>
      </w:r>
      <w:r w:rsidR="0049607E">
        <w:rPr>
          <w:rFonts w:ascii="Arial" w:hAnsi="Arial" w:cs="Arial"/>
          <w:szCs w:val="24"/>
        </w:rPr>
        <w:t>………….</w:t>
      </w: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Dato for arrangement: ……………………</w:t>
      </w:r>
      <w:r w:rsidR="0049607E">
        <w:rPr>
          <w:rFonts w:ascii="Arial" w:hAnsi="Arial" w:cs="Arial"/>
          <w:szCs w:val="24"/>
        </w:rPr>
        <w:t>…………..</w:t>
      </w:r>
      <w:r w:rsidRPr="008E32ED">
        <w:rPr>
          <w:rFonts w:ascii="Arial" w:hAnsi="Arial" w:cs="Arial"/>
          <w:szCs w:val="24"/>
        </w:rPr>
        <w:t>.</w:t>
      </w: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</w:p>
    <w:p w:rsidR="004E0382" w:rsidRDefault="00D524FE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Leiekostnad</w:t>
      </w:r>
      <w:r w:rsidR="00397FC7">
        <w:rPr>
          <w:rFonts w:ascii="Arial" w:hAnsi="Arial" w:cs="Arial"/>
          <w:szCs w:val="24"/>
        </w:rPr>
        <w:t>:</w:t>
      </w:r>
    </w:p>
    <w:p w:rsidR="00397FC7" w:rsidRDefault="00397FC7" w:rsidP="008E32E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Utleie, kr………………</w:t>
      </w:r>
      <w:r w:rsidR="0049607E">
        <w:rPr>
          <w:rFonts w:ascii="Arial" w:hAnsi="Arial" w:cs="Arial"/>
          <w:szCs w:val="24"/>
        </w:rPr>
        <w:t>…</w:t>
      </w:r>
    </w:p>
    <w:p w:rsidR="00397FC7" w:rsidRDefault="00397FC7" w:rsidP="008E32E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Vask, kr………………</w:t>
      </w:r>
      <w:r w:rsidR="0049607E">
        <w:rPr>
          <w:rFonts w:ascii="Arial" w:hAnsi="Arial" w:cs="Arial"/>
          <w:szCs w:val="24"/>
        </w:rPr>
        <w:t>….</w:t>
      </w:r>
    </w:p>
    <w:p w:rsidR="0029675D" w:rsidRPr="008E32ED" w:rsidRDefault="0029675D" w:rsidP="008E32ED">
      <w:pPr>
        <w:spacing w:line="360" w:lineRule="auto"/>
        <w:rPr>
          <w:rFonts w:ascii="Arial" w:hAnsi="Arial" w:cs="Arial"/>
          <w:szCs w:val="24"/>
        </w:rPr>
      </w:pPr>
    </w:p>
    <w:p w:rsidR="004E0382" w:rsidRDefault="004E038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Ansvarlig leietaker skal være fylt 20 år og skal være til stede under hele arrangementet. </w:t>
      </w:r>
    </w:p>
    <w:p w:rsidR="00397FC7" w:rsidRDefault="00397FC7" w:rsidP="008E32ED">
      <w:pPr>
        <w:spacing w:line="360" w:lineRule="auto"/>
        <w:rPr>
          <w:rFonts w:ascii="Arial" w:hAnsi="Arial" w:cs="Arial"/>
          <w:szCs w:val="24"/>
        </w:rPr>
      </w:pPr>
    </w:p>
    <w:p w:rsidR="00397FC7" w:rsidRPr="008E32ED" w:rsidRDefault="00397FC7" w:rsidP="008E32E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Bruk av bålpanne/grillutstyr i uteområdet er forbudt, men det kan søkes om dispensasjon.</w:t>
      </w:r>
    </w:p>
    <w:p w:rsidR="004E0382" w:rsidRPr="008E32ED" w:rsidRDefault="004E0382" w:rsidP="008E32ED">
      <w:pPr>
        <w:spacing w:line="360" w:lineRule="auto"/>
        <w:rPr>
          <w:rFonts w:ascii="Arial" w:hAnsi="Arial" w:cs="Arial"/>
          <w:szCs w:val="24"/>
        </w:rPr>
      </w:pPr>
    </w:p>
    <w:p w:rsidR="00D524FE" w:rsidRDefault="004E038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Leietaker skal etterlate seg lokal</w:t>
      </w:r>
      <w:r w:rsidR="0029675D">
        <w:rPr>
          <w:rFonts w:ascii="Arial" w:hAnsi="Arial" w:cs="Arial"/>
          <w:szCs w:val="24"/>
        </w:rPr>
        <w:t>e</w:t>
      </w:r>
      <w:r w:rsidRPr="008E32ED">
        <w:rPr>
          <w:rFonts w:ascii="Arial" w:hAnsi="Arial" w:cs="Arial"/>
          <w:szCs w:val="24"/>
        </w:rPr>
        <w:t>t i samme stand som før arrangementet, og er økonomisk ansvarlig for eventuelt mislighold.</w:t>
      </w:r>
    </w:p>
    <w:p w:rsidR="00831023" w:rsidRDefault="00831023" w:rsidP="008E32ED">
      <w:pPr>
        <w:spacing w:line="360" w:lineRule="auto"/>
        <w:rPr>
          <w:rFonts w:ascii="Arial" w:hAnsi="Arial" w:cs="Arial"/>
          <w:szCs w:val="24"/>
        </w:rPr>
      </w:pPr>
    </w:p>
    <w:p w:rsidR="008E32ED" w:rsidRPr="008E32ED" w:rsidRDefault="00831023" w:rsidP="008E32E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Avtalen er bindende. Dersom den frafalles, skal det betales et avbestillingsgebyr som tilsvarer halve avtalt leiekostnad.</w:t>
      </w:r>
    </w:p>
    <w:p w:rsidR="004E0382" w:rsidRPr="008E32ED" w:rsidRDefault="004E0382" w:rsidP="008E32ED">
      <w:pPr>
        <w:spacing w:line="360" w:lineRule="auto"/>
        <w:rPr>
          <w:rFonts w:ascii="Arial" w:hAnsi="Arial" w:cs="Arial"/>
          <w:szCs w:val="24"/>
        </w:rPr>
      </w:pPr>
    </w:p>
    <w:p w:rsidR="004E0382" w:rsidRPr="008E32ED" w:rsidRDefault="004E0382" w:rsidP="008E32ED">
      <w:pPr>
        <w:spacing w:line="360" w:lineRule="auto"/>
        <w:jc w:val="center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Tynset dato:……………</w:t>
      </w: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</w:p>
    <w:p w:rsidR="00D524FE" w:rsidRPr="008E32ED" w:rsidRDefault="00D524FE" w:rsidP="008E32ED">
      <w:pPr>
        <w:spacing w:line="360" w:lineRule="auto"/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992"/>
        <w:gridCol w:w="3119"/>
      </w:tblGrid>
      <w:tr w:rsidR="008E32ED" w:rsidTr="008E32ED">
        <w:tc>
          <w:tcPr>
            <w:tcW w:w="3544" w:type="dxa"/>
            <w:tcBorders>
              <w:bottom w:val="single" w:sz="4" w:space="0" w:color="auto"/>
            </w:tcBorders>
          </w:tcPr>
          <w:p w:rsidR="008E32ED" w:rsidRDefault="008E32ED" w:rsidP="008E32ED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:rsidR="008E32ED" w:rsidRDefault="008E32ED" w:rsidP="008E32ED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E32ED" w:rsidRDefault="008E32ED" w:rsidP="008E32ED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E0382" w:rsidRPr="008E32ED" w:rsidRDefault="004E038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ab/>
        <w:t>Tynset museums- og historielag</w:t>
      </w:r>
      <w:r w:rsidRPr="008E32ED">
        <w:rPr>
          <w:rFonts w:ascii="Arial" w:hAnsi="Arial" w:cs="Arial"/>
          <w:szCs w:val="24"/>
        </w:rPr>
        <w:tab/>
      </w:r>
      <w:r w:rsidRPr="008E32ED">
        <w:rPr>
          <w:rFonts w:ascii="Arial" w:hAnsi="Arial" w:cs="Arial"/>
          <w:szCs w:val="24"/>
        </w:rPr>
        <w:tab/>
      </w:r>
      <w:r w:rsidRPr="008E32ED">
        <w:rPr>
          <w:rFonts w:ascii="Arial" w:hAnsi="Arial" w:cs="Arial"/>
          <w:szCs w:val="24"/>
        </w:rPr>
        <w:tab/>
      </w:r>
      <w:r w:rsidR="008E32ED">
        <w:rPr>
          <w:rFonts w:ascii="Arial" w:hAnsi="Arial" w:cs="Arial"/>
          <w:szCs w:val="24"/>
        </w:rPr>
        <w:t xml:space="preserve">      </w:t>
      </w:r>
      <w:r w:rsidRPr="008E32ED">
        <w:rPr>
          <w:rFonts w:ascii="Arial" w:hAnsi="Arial" w:cs="Arial"/>
          <w:szCs w:val="24"/>
        </w:rPr>
        <w:t>Leietaker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8E32ED" w:rsidRPr="008E32ED" w:rsidRDefault="008E32ED" w:rsidP="008E32ED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8E32ED">
        <w:rPr>
          <w:rFonts w:ascii="Arial" w:hAnsi="Arial" w:cs="Arial"/>
          <w:b/>
          <w:sz w:val="28"/>
          <w:szCs w:val="24"/>
        </w:rPr>
        <w:t>Supplerende bestemmelser</w:t>
      </w:r>
    </w:p>
    <w:p w:rsidR="008E32ED" w:rsidRPr="008E32ED" w:rsidRDefault="008E32ED" w:rsidP="008E32ED">
      <w:pPr>
        <w:spacing w:line="360" w:lineRule="auto"/>
        <w:jc w:val="center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Rømningsveier (utdører) må være fri i tilfelle brann. Varsling av brann: tlf. 110. Brannslukkingsutstyr på kjøkkenet.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Bygninger og gjenstander er uerstattelige. Derfor må det vises stor forsiktighet ved bruk av peis (bruk gnistfanger), levende lys og utendørs røyking.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Utstyr som er brukt, settes/legges på plass.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Si fra om ødelagte ting og skader som skal erstattes/repareres.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Det er ikke lov å tenne bål. Forsvarlig grilling er tillatt. Engangsgrill er forbudt.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Alle bord og stoler tørkes av etter bruk og settes på plass.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Golvene, både inne og ute under tak, gjøres rene for rusk og rask.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 xml:space="preserve">Søppel settes ut, eller tas med. </w:t>
      </w: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</w:p>
    <w:p w:rsidR="00EF7252" w:rsidRPr="008E32ED" w:rsidRDefault="00EF7252" w:rsidP="008E32ED">
      <w:p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Sjekk til slutt at dere</w:t>
      </w:r>
      <w:r w:rsidR="00D524FE" w:rsidRPr="008E32ED">
        <w:rPr>
          <w:rFonts w:ascii="Arial" w:hAnsi="Arial" w:cs="Arial"/>
          <w:szCs w:val="24"/>
        </w:rPr>
        <w:t>:</w:t>
      </w:r>
    </w:p>
    <w:p w:rsidR="00EF7252" w:rsidRPr="008E32ED" w:rsidRDefault="00EF7252" w:rsidP="008E32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Har dratt ut kontakt på kaffetraktere og vaffeljern.</w:t>
      </w:r>
    </w:p>
    <w:p w:rsidR="00EF7252" w:rsidRPr="008E32ED" w:rsidRDefault="00EF7252" w:rsidP="008E32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Har tapper ut vann fra oppvaskmaskin</w:t>
      </w:r>
      <w:r w:rsidR="00D524FE" w:rsidRPr="008E32ED">
        <w:rPr>
          <w:rFonts w:ascii="Arial" w:hAnsi="Arial" w:cs="Arial"/>
          <w:szCs w:val="24"/>
        </w:rPr>
        <w:t>.</w:t>
      </w:r>
    </w:p>
    <w:p w:rsidR="00D524FE" w:rsidRPr="008E32ED" w:rsidRDefault="00D524FE" w:rsidP="008E32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Har ryddet søppel ute.</w:t>
      </w:r>
    </w:p>
    <w:p w:rsidR="00D524FE" w:rsidRPr="008E32ED" w:rsidRDefault="00D524FE" w:rsidP="008E32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Har slukket levende og el.</w:t>
      </w:r>
      <w:r w:rsidR="0029675D">
        <w:rPr>
          <w:rFonts w:ascii="Arial" w:hAnsi="Arial" w:cs="Arial"/>
          <w:szCs w:val="24"/>
        </w:rPr>
        <w:t xml:space="preserve"> </w:t>
      </w:r>
      <w:r w:rsidRPr="008E32ED">
        <w:rPr>
          <w:rFonts w:ascii="Arial" w:hAnsi="Arial" w:cs="Arial"/>
          <w:szCs w:val="24"/>
        </w:rPr>
        <w:t>lys, og peis, hvis det er mulig</w:t>
      </w:r>
      <w:r w:rsidRPr="008E32ED">
        <w:rPr>
          <w:rFonts w:ascii="Arial" w:hAnsi="Arial" w:cs="Arial"/>
          <w:szCs w:val="24"/>
        </w:rPr>
        <w:br/>
        <w:t>(peis-spjel</w:t>
      </w:r>
      <w:r w:rsidR="0029675D">
        <w:rPr>
          <w:rFonts w:ascii="Arial" w:hAnsi="Arial" w:cs="Arial"/>
          <w:szCs w:val="24"/>
        </w:rPr>
        <w:t>d</w:t>
      </w:r>
      <w:r w:rsidRPr="008E32ED">
        <w:rPr>
          <w:rFonts w:ascii="Arial" w:hAnsi="Arial" w:cs="Arial"/>
          <w:szCs w:val="24"/>
        </w:rPr>
        <w:t xml:space="preserve"> kan stenges dagen etter).</w:t>
      </w:r>
    </w:p>
    <w:p w:rsidR="00D524FE" w:rsidRPr="008E32ED" w:rsidRDefault="00D524FE" w:rsidP="008E32ED">
      <w:pPr>
        <w:pStyle w:val="Listeavsnitt"/>
        <w:spacing w:line="360" w:lineRule="auto"/>
        <w:rPr>
          <w:rFonts w:ascii="Arial" w:hAnsi="Arial" w:cs="Arial"/>
          <w:szCs w:val="24"/>
        </w:rPr>
      </w:pPr>
    </w:p>
    <w:p w:rsidR="00D524FE" w:rsidRPr="008E32ED" w:rsidRDefault="00D524FE" w:rsidP="008E32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Har slått ned panelovnene til ca. 7 grader.</w:t>
      </w:r>
    </w:p>
    <w:p w:rsidR="00D524FE" w:rsidRPr="008E32ED" w:rsidRDefault="00D524FE" w:rsidP="008E32E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Har låst alle utdører.</w:t>
      </w:r>
    </w:p>
    <w:p w:rsidR="0029675D" w:rsidRPr="0029675D" w:rsidRDefault="00D524FE" w:rsidP="0029675D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8E32ED">
        <w:rPr>
          <w:rFonts w:ascii="Arial" w:hAnsi="Arial" w:cs="Arial"/>
          <w:szCs w:val="24"/>
        </w:rPr>
        <w:t>Skal levere nøkkel.</w:t>
      </w:r>
      <w:r w:rsidR="0029675D" w:rsidRPr="0029675D">
        <w:rPr>
          <w:rFonts w:ascii="Arial" w:hAnsi="Arial" w:cs="Arial"/>
          <w:szCs w:val="24"/>
        </w:rPr>
        <w:br w:type="page"/>
      </w:r>
    </w:p>
    <w:p w:rsidR="0029675D" w:rsidRDefault="0029675D" w:rsidP="0029675D">
      <w:pPr>
        <w:spacing w:line="360" w:lineRule="auto"/>
        <w:rPr>
          <w:rFonts w:ascii="Arial" w:hAnsi="Arial" w:cs="Arial"/>
          <w:szCs w:val="24"/>
        </w:rPr>
      </w:pPr>
      <w:bookmarkStart w:id="1" w:name="_Hlk10185333"/>
    </w:p>
    <w:p w:rsidR="00642253" w:rsidRDefault="00642253" w:rsidP="00642253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Dato:……………….</w:t>
      </w:r>
    </w:p>
    <w:p w:rsidR="00642253" w:rsidRDefault="00642253" w:rsidP="0029675D">
      <w:pPr>
        <w:spacing w:line="360" w:lineRule="auto"/>
        <w:rPr>
          <w:rFonts w:ascii="Arial" w:hAnsi="Arial" w:cs="Arial"/>
          <w:szCs w:val="24"/>
        </w:rPr>
      </w:pPr>
    </w:p>
    <w:p w:rsidR="0029675D" w:rsidRDefault="0029675D" w:rsidP="0029675D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29675D">
        <w:rPr>
          <w:rFonts w:ascii="Arial" w:hAnsi="Arial" w:cs="Arial"/>
          <w:b/>
          <w:sz w:val="32"/>
          <w:szCs w:val="24"/>
        </w:rPr>
        <w:t>Regning</w:t>
      </w:r>
    </w:p>
    <w:p w:rsidR="0029675D" w:rsidRDefault="0029675D" w:rsidP="0029675D">
      <w:pPr>
        <w:spacing w:line="360" w:lineRule="auto"/>
        <w:rPr>
          <w:rFonts w:ascii="Arial" w:hAnsi="Arial" w:cs="Arial"/>
          <w:szCs w:val="24"/>
        </w:rPr>
      </w:pPr>
    </w:p>
    <w:p w:rsidR="00571FC3" w:rsidRDefault="00571FC3" w:rsidP="0029675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Til:……………………………………………………………………………………</w:t>
      </w:r>
    </w:p>
    <w:p w:rsidR="00571FC3" w:rsidRDefault="00571FC3" w:rsidP="0029675D">
      <w:pPr>
        <w:spacing w:line="360" w:lineRule="auto"/>
        <w:rPr>
          <w:rFonts w:ascii="Arial" w:hAnsi="Arial" w:cs="Arial"/>
          <w:szCs w:val="24"/>
        </w:rPr>
      </w:pPr>
    </w:p>
    <w:p w:rsidR="0029675D" w:rsidRDefault="0029675D" w:rsidP="0029675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Utleie av restauranten i Museumsparken den ……………</w:t>
      </w:r>
      <w:r w:rsidR="00571FC3">
        <w:rPr>
          <w:rFonts w:ascii="Arial" w:hAnsi="Arial" w:cs="Arial"/>
          <w:szCs w:val="24"/>
        </w:rPr>
        <w:t>…………………….</w:t>
      </w:r>
    </w:p>
    <w:p w:rsidR="0029675D" w:rsidRDefault="0029675D" w:rsidP="0029675D">
      <w:pPr>
        <w:spacing w:line="360" w:lineRule="auto"/>
        <w:rPr>
          <w:rFonts w:ascii="Arial" w:hAnsi="Arial" w:cs="Arial"/>
          <w:szCs w:val="24"/>
        </w:rPr>
      </w:pPr>
    </w:p>
    <w:p w:rsidR="0029675D" w:rsidRDefault="0029675D" w:rsidP="0029675D">
      <w:pPr>
        <w:spacing w:line="360" w:lineRule="auto"/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Utleiepris: </w:t>
      </w:r>
      <w:r>
        <w:rPr>
          <w:rFonts w:ascii="Arial" w:hAnsi="Arial" w:cs="Arial"/>
          <w:szCs w:val="24"/>
        </w:rPr>
        <w:tab/>
        <w:t>kr…………</w:t>
      </w:r>
      <w:r w:rsidR="00571FC3">
        <w:rPr>
          <w:rFonts w:ascii="Arial" w:hAnsi="Arial" w:cs="Arial"/>
          <w:szCs w:val="24"/>
        </w:rPr>
        <w:t>…………</w:t>
      </w:r>
    </w:p>
    <w:p w:rsidR="0029675D" w:rsidRDefault="0029675D" w:rsidP="00571FC3">
      <w:pPr>
        <w:spacing w:after="120" w:line="360" w:lineRule="auto"/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Vask: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kr…………</w:t>
      </w:r>
      <w:r w:rsidR="00571FC3">
        <w:rPr>
          <w:rFonts w:ascii="Arial" w:hAnsi="Arial" w:cs="Arial"/>
          <w:szCs w:val="24"/>
        </w:rPr>
        <w:t>…………</w:t>
      </w:r>
    </w:p>
    <w:p w:rsidR="0029675D" w:rsidRPr="0029675D" w:rsidRDefault="0029675D" w:rsidP="0029675D">
      <w:pPr>
        <w:spacing w:line="360" w:lineRule="auto"/>
        <w:ind w:left="708"/>
        <w:rPr>
          <w:rFonts w:ascii="Arial" w:hAnsi="Arial" w:cs="Arial"/>
          <w:b/>
          <w:szCs w:val="24"/>
        </w:rPr>
      </w:pPr>
      <w:r w:rsidRPr="0029675D">
        <w:rPr>
          <w:rFonts w:ascii="Arial" w:hAnsi="Arial" w:cs="Arial"/>
          <w:b/>
          <w:szCs w:val="24"/>
        </w:rPr>
        <w:t xml:space="preserve">Sum: </w:t>
      </w:r>
      <w:r w:rsidRPr="0029675D">
        <w:rPr>
          <w:rFonts w:ascii="Arial" w:hAnsi="Arial" w:cs="Arial"/>
          <w:b/>
          <w:szCs w:val="24"/>
        </w:rPr>
        <w:tab/>
      </w:r>
      <w:r w:rsidRPr="0029675D">
        <w:rPr>
          <w:rFonts w:ascii="Arial" w:hAnsi="Arial" w:cs="Arial"/>
          <w:b/>
          <w:szCs w:val="24"/>
        </w:rPr>
        <w:tab/>
        <w:t>kr…………</w:t>
      </w:r>
      <w:r w:rsidR="00571FC3">
        <w:rPr>
          <w:rFonts w:ascii="Arial" w:hAnsi="Arial" w:cs="Arial"/>
          <w:b/>
          <w:szCs w:val="24"/>
        </w:rPr>
        <w:t>…………</w:t>
      </w:r>
      <w:r w:rsidRPr="0029675D">
        <w:rPr>
          <w:rFonts w:ascii="Arial" w:hAnsi="Arial" w:cs="Arial"/>
          <w:b/>
          <w:szCs w:val="24"/>
        </w:rPr>
        <w:t xml:space="preserve">            </w:t>
      </w:r>
    </w:p>
    <w:p w:rsidR="0029675D" w:rsidRDefault="0029675D" w:rsidP="0029675D">
      <w:pPr>
        <w:spacing w:line="360" w:lineRule="auto"/>
        <w:rPr>
          <w:rFonts w:ascii="Arial" w:hAnsi="Arial" w:cs="Arial"/>
          <w:szCs w:val="24"/>
        </w:rPr>
      </w:pPr>
    </w:p>
    <w:p w:rsidR="0029675D" w:rsidRPr="0029675D" w:rsidRDefault="0029675D" w:rsidP="0029675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Beløpet innbetales til bankgirokonto 1895 42 32219</w:t>
      </w:r>
      <w:bookmarkEnd w:id="1"/>
    </w:p>
    <w:sectPr w:rsidR="0029675D" w:rsidRPr="00296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55" w:rsidRDefault="001C7F55" w:rsidP="00831023">
      <w:r>
        <w:separator/>
      </w:r>
    </w:p>
  </w:endnote>
  <w:endnote w:type="continuationSeparator" w:id="0">
    <w:p w:rsidR="001C7F55" w:rsidRDefault="001C7F55" w:rsidP="0083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55" w:rsidRDefault="001C7F55" w:rsidP="00831023">
      <w:r>
        <w:separator/>
      </w:r>
    </w:p>
  </w:footnote>
  <w:footnote w:type="continuationSeparator" w:id="0">
    <w:p w:rsidR="001C7F55" w:rsidRDefault="001C7F55" w:rsidP="00831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23" w:rsidRPr="00831023" w:rsidRDefault="00831023">
    <w:pPr>
      <w:pStyle w:val="Topptekst"/>
      <w:rPr>
        <w:rFonts w:ascii="Arial" w:hAnsi="Arial" w:cs="Arial"/>
        <w:i/>
        <w:iCs/>
      </w:rPr>
    </w:pPr>
    <w:r w:rsidRPr="00831023">
      <w:rPr>
        <w:rFonts w:ascii="Arial" w:hAnsi="Arial" w:cs="Arial"/>
        <w:i/>
        <w:iCs/>
      </w:rPr>
      <w:t>Tynset museums- og historielag</w:t>
    </w:r>
  </w:p>
  <w:p w:rsidR="00831023" w:rsidRPr="00831023" w:rsidRDefault="00831023">
    <w:pPr>
      <w:pStyle w:val="Topptekst"/>
      <w:rPr>
        <w:rFonts w:ascii="Arial" w:hAnsi="Arial" w:cs="Arial"/>
        <w:i/>
        <w:iCs/>
      </w:rPr>
    </w:pPr>
    <w:r w:rsidRPr="00831023">
      <w:rPr>
        <w:rFonts w:ascii="Arial" w:hAnsi="Arial" w:cs="Arial"/>
        <w:i/>
        <w:iCs/>
      </w:rPr>
      <w:t>2500 Tynset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853"/>
    <w:multiLevelType w:val="hybridMultilevel"/>
    <w:tmpl w:val="63DC6B44"/>
    <w:lvl w:ilvl="0" w:tplc="FA4E1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D3458"/>
    <w:multiLevelType w:val="hybridMultilevel"/>
    <w:tmpl w:val="89726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E6679"/>
    <w:rsid w:val="001C7F55"/>
    <w:rsid w:val="0029675D"/>
    <w:rsid w:val="00397FC7"/>
    <w:rsid w:val="00405AC6"/>
    <w:rsid w:val="0049607E"/>
    <w:rsid w:val="004E0382"/>
    <w:rsid w:val="00571FC3"/>
    <w:rsid w:val="005A742A"/>
    <w:rsid w:val="00642253"/>
    <w:rsid w:val="00831023"/>
    <w:rsid w:val="008E32ED"/>
    <w:rsid w:val="009F1BE5"/>
    <w:rsid w:val="00D524FE"/>
    <w:rsid w:val="00E71790"/>
    <w:rsid w:val="00EF7252"/>
    <w:rsid w:val="00F67F7C"/>
    <w:rsid w:val="00F9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F7443-3001-4D87-9073-469B1429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EF725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725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725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725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725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725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725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F7252"/>
    <w:pPr>
      <w:ind w:left="720"/>
      <w:contextualSpacing/>
    </w:pPr>
  </w:style>
  <w:style w:type="table" w:styleId="Tabellrutenett">
    <w:name w:val="Table Grid"/>
    <w:basedOn w:val="Vanligtabell"/>
    <w:uiPriority w:val="39"/>
    <w:rsid w:val="008E32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3102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31023"/>
  </w:style>
  <w:style w:type="paragraph" w:styleId="Bunntekst">
    <w:name w:val="footer"/>
    <w:basedOn w:val="Normal"/>
    <w:link w:val="BunntekstTegn"/>
    <w:uiPriority w:val="99"/>
    <w:unhideWhenUsed/>
    <w:rsid w:val="0083102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3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Simensen</dc:creator>
  <cp:keywords/>
  <dc:description/>
  <cp:lastModifiedBy>Per Arne Tollefshagen</cp:lastModifiedBy>
  <cp:revision>2</cp:revision>
  <cp:lastPrinted>2019-05-14T07:22:00Z</cp:lastPrinted>
  <dcterms:created xsi:type="dcterms:W3CDTF">2019-08-21T13:12:00Z</dcterms:created>
  <dcterms:modified xsi:type="dcterms:W3CDTF">2019-08-21T13:12:00Z</dcterms:modified>
</cp:coreProperties>
</file>